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DAFB" w14:textId="77777777" w:rsidR="009A2508" w:rsidRDefault="009A2508" w:rsidP="009A2508">
      <w:pPr>
        <w:shd w:val="clear" w:color="auto" w:fill="FFFFFF"/>
        <w:spacing w:after="0"/>
        <w:rPr>
          <w:rFonts w:ascii="Times New Roman" w:hAnsi="Times New Roman"/>
          <w:bCs/>
          <w:i/>
          <w:iCs/>
        </w:rPr>
      </w:pPr>
    </w:p>
    <w:p w14:paraId="07A7CF9D" w14:textId="77777777" w:rsidR="009A2508" w:rsidRPr="009A2508" w:rsidRDefault="009A2508" w:rsidP="009A2508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  <w:color w:val="0033CC"/>
        </w:rPr>
      </w:pPr>
    </w:p>
    <w:p w14:paraId="4BD47A40" w14:textId="77777777" w:rsidR="009A2508" w:rsidRPr="009A2508" w:rsidRDefault="009A2508" w:rsidP="009A2508">
      <w:pPr>
        <w:spacing w:line="256" w:lineRule="auto"/>
        <w:jc w:val="center"/>
        <w:rPr>
          <w:rFonts w:ascii="Times New Roman" w:eastAsiaTheme="minorHAnsi" w:hAnsi="Times New Roman"/>
          <w:b/>
          <w:bCs/>
          <w:color w:val="0033CC"/>
        </w:rPr>
      </w:pPr>
      <w:r w:rsidRPr="009A2508">
        <w:rPr>
          <w:rFonts w:ascii="Times New Roman" w:eastAsiaTheme="minorHAnsi" w:hAnsi="Times New Roman"/>
          <w:b/>
          <w:bCs/>
          <w:color w:val="0033CC"/>
        </w:rPr>
        <w:t>Procedury bezpieczeństwa w okresie pandemii obowiązujące w Przedszkolu Samorządowym Zespołu Szkół im. Henryka Sienkiewicza w Grabowcu.</w:t>
      </w:r>
    </w:p>
    <w:p w14:paraId="3162B647" w14:textId="77777777" w:rsidR="009A2508" w:rsidRDefault="009A2508" w:rsidP="009A2508">
      <w:pPr>
        <w:spacing w:line="256" w:lineRule="auto"/>
        <w:rPr>
          <w:rFonts w:ascii="Times New Roman" w:eastAsiaTheme="minorHAnsi" w:hAnsi="Times New Roman"/>
          <w:b/>
          <w:bCs/>
        </w:rPr>
      </w:pPr>
    </w:p>
    <w:p w14:paraId="32F79125" w14:textId="40FC240B" w:rsidR="009A2508" w:rsidRDefault="009A2508" w:rsidP="009A2508">
      <w:pPr>
        <w:spacing w:line="256" w:lineRule="auto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Postanowienia ogólne</w:t>
      </w:r>
    </w:p>
    <w:p w14:paraId="5E87F9A1" w14:textId="77777777" w:rsidR="009A2508" w:rsidRDefault="009A2508" w:rsidP="009A2508">
      <w:pPr>
        <w:numPr>
          <w:ilvl w:val="0"/>
          <w:numId w:val="2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Niniejsza procedura określa zasady bezpieczeństwa obowiązujące na terenie placówki przedszkolnej w okresie pandemii COVID-19, dotyczące wszystkich pracowników Przedszkola Samorządowego Zespołu Szkół im. Henryka Sienkiewicza w Grabowcu oraz rodziców i osoby upoważnione do odbioru dzieci z przedszkola. </w:t>
      </w:r>
    </w:p>
    <w:p w14:paraId="21807061" w14:textId="77777777" w:rsidR="009A2508" w:rsidRDefault="009A2508" w:rsidP="009A2508">
      <w:pPr>
        <w:numPr>
          <w:ilvl w:val="0"/>
          <w:numId w:val="2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Procedury bezpieczeństwa zostały opracowane na podstawie wytycznych Ministra Zdrowia, Głównego Inspektora Sanitarnego oraz Ministra Edukacji Narodowej.</w:t>
      </w:r>
    </w:p>
    <w:p w14:paraId="5763F960" w14:textId="77777777" w:rsidR="009A2508" w:rsidRDefault="009A2508" w:rsidP="009A2508">
      <w:pPr>
        <w:numPr>
          <w:ilvl w:val="0"/>
          <w:numId w:val="2"/>
        </w:numPr>
        <w:spacing w:line="256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Celem procedury jest:</w:t>
      </w:r>
    </w:p>
    <w:p w14:paraId="3162C44C" w14:textId="77777777" w:rsidR="009A2508" w:rsidRDefault="009A2508" w:rsidP="009A2508">
      <w:pPr>
        <w:numPr>
          <w:ilvl w:val="0"/>
          <w:numId w:val="3"/>
        </w:numPr>
        <w:spacing w:line="256" w:lineRule="auto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zminimalizowanie zagrożenia zakażenia </w:t>
      </w:r>
      <w:proofErr w:type="spellStart"/>
      <w:r>
        <w:rPr>
          <w:rFonts w:ascii="Times New Roman" w:eastAsiaTheme="minorHAnsi" w:hAnsi="Times New Roman"/>
        </w:rPr>
        <w:t>koronawirusem</w:t>
      </w:r>
      <w:proofErr w:type="spellEnd"/>
      <w:r>
        <w:rPr>
          <w:rFonts w:ascii="Times New Roman" w:eastAsiaTheme="minorHAnsi" w:hAnsi="Times New Roman"/>
        </w:rPr>
        <w:t xml:space="preserve"> lub choroby COVID-19, </w:t>
      </w:r>
    </w:p>
    <w:p w14:paraId="35116B15" w14:textId="77777777" w:rsidR="009A2508" w:rsidRDefault="009A2508" w:rsidP="009A250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określenie zasad organizacji opieki i zapewnienia bezpieczeństwa dzieciom korzystającym z opieki w przedszkolu w związku z zagrożeniem zakażenia wirusem SARS-CoV-2.</w:t>
      </w:r>
    </w:p>
    <w:p w14:paraId="7845C570" w14:textId="77777777" w:rsidR="009A2508" w:rsidRDefault="009A2508" w:rsidP="009A2508">
      <w:pPr>
        <w:numPr>
          <w:ilvl w:val="0"/>
          <w:numId w:val="2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Wszyscy pracownicy przedszkola zobowiązani są do dokładnego zapoznania się  z procedurami oraz bezwzględnego ich stosowania.</w:t>
      </w:r>
    </w:p>
    <w:p w14:paraId="27B45E76" w14:textId="77777777" w:rsidR="009A2508" w:rsidRDefault="009A2508" w:rsidP="009A2508">
      <w:pPr>
        <w:numPr>
          <w:ilvl w:val="0"/>
          <w:numId w:val="2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Rodzice dzieci zobowiązani są do zapoznania się z procedurami przed przyprowadzeniem dziecka do przedszkola. </w:t>
      </w:r>
    </w:p>
    <w:p w14:paraId="4D98A99C" w14:textId="77777777" w:rsidR="009A2508" w:rsidRDefault="009A2508" w:rsidP="009A2508">
      <w:pPr>
        <w:numPr>
          <w:ilvl w:val="0"/>
          <w:numId w:val="2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Najważniejsze telefony do kontaktu w przypadku stwierdzenia objawów chorobowych u osoby znajdującej się na terenie placówki:</w:t>
      </w:r>
    </w:p>
    <w:p w14:paraId="74AFB038" w14:textId="77777777" w:rsidR="009A2508" w:rsidRDefault="009A2508" w:rsidP="009A250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Urząd Gminy w Grabowcu – (84) 65 12 474</w:t>
      </w:r>
    </w:p>
    <w:p w14:paraId="1308396D" w14:textId="77777777" w:rsidR="009A2508" w:rsidRDefault="009A2508" w:rsidP="009A250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Powiatowa Stacja </w:t>
      </w:r>
      <w:proofErr w:type="spellStart"/>
      <w:r>
        <w:rPr>
          <w:rFonts w:ascii="Times New Roman" w:eastAsiaTheme="minorHAnsi" w:hAnsi="Times New Roman"/>
        </w:rPr>
        <w:t>Sanitarno</w:t>
      </w:r>
      <w:proofErr w:type="spellEnd"/>
      <w:r>
        <w:rPr>
          <w:rFonts w:ascii="Times New Roman" w:eastAsiaTheme="minorHAnsi" w:hAnsi="Times New Roman"/>
        </w:rPr>
        <w:t xml:space="preserve"> – Epidemiologiczna w Zamościu – (84) 639 36 91, wew. 260</w:t>
      </w:r>
    </w:p>
    <w:p w14:paraId="3D8FBF6C" w14:textId="77777777" w:rsidR="009A2508" w:rsidRDefault="009A2508" w:rsidP="009A2508">
      <w:pPr>
        <w:spacing w:line="256" w:lineRule="auto"/>
        <w:ind w:left="1080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606 535 497; 535 043 969 </w:t>
      </w:r>
    </w:p>
    <w:p w14:paraId="4EAF6E3F" w14:textId="77777777" w:rsidR="009A2508" w:rsidRDefault="009A2508" w:rsidP="009A250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Niepubliczny Zakład Opieki Zdrowotnej Przychodnia w Grabowcu – (84) 65 12 410</w:t>
      </w:r>
    </w:p>
    <w:p w14:paraId="3B2542D3" w14:textId="77777777" w:rsidR="009A2508" w:rsidRDefault="009A2508" w:rsidP="009A250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Infolinia NFZ dotycząca </w:t>
      </w:r>
      <w:proofErr w:type="spellStart"/>
      <w:r>
        <w:rPr>
          <w:rFonts w:ascii="Times New Roman" w:eastAsiaTheme="minorHAnsi" w:hAnsi="Times New Roman"/>
        </w:rPr>
        <w:t>koronawirusa</w:t>
      </w:r>
      <w:proofErr w:type="spellEnd"/>
      <w:r>
        <w:rPr>
          <w:rFonts w:ascii="Times New Roman" w:eastAsiaTheme="minorHAnsi" w:hAnsi="Times New Roman"/>
        </w:rPr>
        <w:t xml:space="preserve"> – 800190590</w:t>
      </w:r>
    </w:p>
    <w:p w14:paraId="1F816DA0" w14:textId="77777777" w:rsidR="009A2508" w:rsidRDefault="009A2508" w:rsidP="009A250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Samodzielny Publiczny Zespół Opieki Zdrowotnej w Tomaszowie Lubelskim, Oddział </w:t>
      </w:r>
      <w:proofErr w:type="spellStart"/>
      <w:r>
        <w:rPr>
          <w:rFonts w:ascii="Times New Roman" w:eastAsiaTheme="minorHAnsi" w:hAnsi="Times New Roman"/>
        </w:rPr>
        <w:t>Obserwacyjno</w:t>
      </w:r>
      <w:proofErr w:type="spellEnd"/>
      <w:r>
        <w:rPr>
          <w:rFonts w:ascii="Times New Roman" w:eastAsiaTheme="minorHAnsi" w:hAnsi="Times New Roman"/>
        </w:rPr>
        <w:t xml:space="preserve"> – Zakaźny dla Dorosłych i Oddział </w:t>
      </w:r>
      <w:proofErr w:type="spellStart"/>
      <w:r>
        <w:rPr>
          <w:rFonts w:ascii="Times New Roman" w:eastAsiaTheme="minorHAnsi" w:hAnsi="Times New Roman"/>
        </w:rPr>
        <w:t>Obserwacyjno</w:t>
      </w:r>
      <w:proofErr w:type="spellEnd"/>
      <w:r>
        <w:rPr>
          <w:rFonts w:ascii="Times New Roman" w:eastAsiaTheme="minorHAnsi" w:hAnsi="Times New Roman"/>
        </w:rPr>
        <w:t xml:space="preserve"> – Zakaźny Dziecięcy, Aleje Grunwaldzkie 1 – (84) 664 44 11.</w:t>
      </w:r>
    </w:p>
    <w:p w14:paraId="435745DA" w14:textId="77777777" w:rsidR="009A2508" w:rsidRDefault="009A2508" w:rsidP="009A2508">
      <w:pPr>
        <w:spacing w:line="256" w:lineRule="auto"/>
        <w:ind w:left="1080"/>
        <w:contextualSpacing/>
        <w:jc w:val="both"/>
        <w:rPr>
          <w:rFonts w:ascii="Times New Roman" w:eastAsiaTheme="minorHAnsi" w:hAnsi="Times New Roman"/>
        </w:rPr>
      </w:pPr>
    </w:p>
    <w:p w14:paraId="061F94EA" w14:textId="77777777" w:rsidR="009A2508" w:rsidRDefault="009A2508" w:rsidP="009A2508">
      <w:pPr>
        <w:spacing w:line="256" w:lineRule="auto"/>
        <w:ind w:left="1080"/>
        <w:contextualSpacing/>
        <w:jc w:val="both"/>
        <w:rPr>
          <w:rFonts w:ascii="Times New Roman" w:eastAsiaTheme="minorHAnsi" w:hAnsi="Times New Roman"/>
        </w:rPr>
      </w:pPr>
    </w:p>
    <w:p w14:paraId="04A08AE3" w14:textId="77777777" w:rsidR="009A2508" w:rsidRDefault="009A2508" w:rsidP="009A2508">
      <w:pPr>
        <w:spacing w:line="256" w:lineRule="auto"/>
        <w:ind w:left="1080"/>
        <w:contextualSpacing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Procedura przyjmowania i odbierania dzieci z przedszkola.</w:t>
      </w:r>
    </w:p>
    <w:p w14:paraId="1DFCCA95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Rodzic/opiekun prawny dzieci przyprowadzanych do placówki musi mieć zakryty nos i usta oraz zdezynfekować ręce po wejściu do szkoły lub mieć założone rękawiczki.</w:t>
      </w:r>
    </w:p>
    <w:p w14:paraId="05F47EBD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Rodzice i opiekunowie przyprowadzający/odbierający dzieci z przedszkola mogą wchodzić na teren placówki jedynie do miejsca wyznaczonego z zachowaniem zasady – jeden rodzic </w:t>
      </w:r>
      <w:r>
        <w:rPr>
          <w:rFonts w:ascii="Times New Roman" w:eastAsiaTheme="minorHAnsi" w:hAnsi="Times New Roman"/>
        </w:rPr>
        <w:br/>
        <w:t>z dzieckiem w odstępie 1,5 metra od kolejnego rodzica z dzieckiem. Rodzic musi posiadać maseczkę zakrywającą usta i nos.</w:t>
      </w:r>
    </w:p>
    <w:p w14:paraId="0FAECC84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Rodzice przy wejściu do szkoły są zobowiązani skorzystać z płynu dezynfekcyjnego znajdującego się w dozowniku bezdotykowym przy wejściu głównym.</w:t>
      </w:r>
    </w:p>
    <w:p w14:paraId="3FE88BBE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Rodzice, zachowując bezpieczny odstęp, przyprowadzają dzieci do szatni, która znajduje się w podpiwniczeniu szkoły w wydzielonym pomieszczeniu. Rozbierają dziecko i odprowadzają na I piętro pod drzwi wejściowe prowadzące na korytarz przedszkolny.</w:t>
      </w:r>
    </w:p>
    <w:p w14:paraId="5745BCCE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Dzieci dojeżdżające odprowadzane są do sali przez wyznaczonego opiekuna sprawującego opiekę podczas dowożenia.</w:t>
      </w:r>
    </w:p>
    <w:p w14:paraId="2969214D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do przedszkolnego są przyprowadzane oraz odbierane tylko przez osoby zdrowe.</w:t>
      </w:r>
    </w:p>
    <w:p w14:paraId="412F411E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Do przedszkola mogą być przyprowadzane tylko dzieci zdrowe bez objawów chorobowych, sugerujących chorobę zakaźną.</w:t>
      </w:r>
    </w:p>
    <w:p w14:paraId="4CE1F3F0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Jeżeli w domu przebywa osoba na kwarantannie lub w izolacji  w warunkach domowych nie wolno przyprowadzać dziecka do przedszkola.</w:t>
      </w:r>
    </w:p>
    <w:p w14:paraId="13582870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do placówki nie zabierają żadnych zabawek, książek, itp.</w:t>
      </w:r>
    </w:p>
    <w:p w14:paraId="381419E5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 terenie przedszkola nie mogą przebywać żadne nieupoważnione osoby.</w:t>
      </w:r>
    </w:p>
    <w:p w14:paraId="76322B6C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W przypadku odbywania przez dziecko okresu adaptacyjnego w przedszkolu, rodzic\opiekun prawny w wyjątkowej sytuacji za zgodą dyrektora przedszkola może przebywać na terenie przedszkola z zachowaniem wszelkich środków ostrożności (min. osłona ust i nosa, rękawiczki jednorazowe lub dezynfekcja rak, tylko osoba zdrowa, w której domu nie przebywa osoba na kwarantannie lub izolacji w warunkach domowych). Dzienna liczba rodziców\opiekunów dzieci odbywających okres adaptacyjna jest ograniczona do minimum z zachowaniem dystansu społecznego.</w:t>
      </w:r>
    </w:p>
    <w:p w14:paraId="7DB8C824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W przypadku stwierdzenia przez pracownika odbierającego, objawów chorobowych u dziecka, pracownik nie odbiera dziecka, pozostawia je rodzicom i informuje dyrektora lub osobę go zastępującą o zaistniałej sytuacji. Dyrektor lub osoba go zastępująca informuje rodziców </w:t>
      </w:r>
      <w:r>
        <w:rPr>
          <w:rFonts w:ascii="Times New Roman" w:eastAsiaTheme="minorHAnsi" w:hAnsi="Times New Roman"/>
        </w:rPr>
        <w:br/>
        <w:t>o konieczności kontaktu z lekarzem oraz prosi o informację zwrotną dotycząca zdrowia dziecka.</w:t>
      </w:r>
    </w:p>
    <w:p w14:paraId="34E2FB4C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przyprowadzane są do przedszkola według wyznaczonych godzin:</w:t>
      </w:r>
    </w:p>
    <w:p w14:paraId="02CF73F2" w14:textId="77777777" w:rsidR="009A2508" w:rsidRDefault="009A2508" w:rsidP="009A2508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grupa 0a –  </w:t>
      </w:r>
      <w:proofErr w:type="spellStart"/>
      <w:r>
        <w:rPr>
          <w:rFonts w:ascii="Times New Roman" w:eastAsiaTheme="minorHAnsi" w:hAnsi="Times New Roman"/>
        </w:rPr>
        <w:t>godz</w:t>
      </w:r>
      <w:proofErr w:type="spellEnd"/>
      <w:r>
        <w:rPr>
          <w:rFonts w:ascii="Times New Roman" w:eastAsiaTheme="minorHAnsi" w:hAnsi="Times New Roman"/>
        </w:rPr>
        <w:t>: 8</w:t>
      </w:r>
      <w:r>
        <w:rPr>
          <w:rFonts w:ascii="Times New Roman" w:eastAsiaTheme="minorHAnsi" w:hAnsi="Times New Roman"/>
          <w:vertAlign w:val="superscript"/>
        </w:rPr>
        <w:t>00</w:t>
      </w:r>
      <w:r>
        <w:rPr>
          <w:rFonts w:ascii="Times New Roman" w:eastAsiaTheme="minorHAnsi" w:hAnsi="Times New Roman"/>
        </w:rPr>
        <w:t xml:space="preserve"> – 8</w:t>
      </w:r>
      <w:r>
        <w:rPr>
          <w:rFonts w:ascii="Times New Roman" w:eastAsiaTheme="minorHAnsi" w:hAnsi="Times New Roman"/>
          <w:vertAlign w:val="superscript"/>
        </w:rPr>
        <w:t>05</w:t>
      </w:r>
      <w:r>
        <w:rPr>
          <w:rFonts w:ascii="Times New Roman" w:eastAsiaTheme="minorHAnsi" w:hAnsi="Times New Roman"/>
        </w:rPr>
        <w:t xml:space="preserve">, </w:t>
      </w:r>
    </w:p>
    <w:p w14:paraId="6B9FBC84" w14:textId="77777777" w:rsidR="009A2508" w:rsidRDefault="009A2508" w:rsidP="009A2508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grupa 0b –  godz.8</w:t>
      </w:r>
      <w:r>
        <w:rPr>
          <w:rFonts w:ascii="Times New Roman" w:eastAsiaTheme="minorHAnsi" w:hAnsi="Times New Roman"/>
          <w:vertAlign w:val="superscript"/>
        </w:rPr>
        <w:t>05</w:t>
      </w:r>
      <w:r>
        <w:rPr>
          <w:rFonts w:ascii="Times New Roman" w:eastAsiaTheme="minorHAnsi" w:hAnsi="Times New Roman"/>
        </w:rPr>
        <w:t xml:space="preserve"> – 8</w:t>
      </w:r>
      <w:r>
        <w:rPr>
          <w:rFonts w:ascii="Times New Roman" w:eastAsiaTheme="minorHAnsi" w:hAnsi="Times New Roman"/>
          <w:vertAlign w:val="superscript"/>
        </w:rPr>
        <w:t>10</w:t>
      </w:r>
      <w:r>
        <w:rPr>
          <w:rFonts w:ascii="Times New Roman" w:eastAsiaTheme="minorHAnsi" w:hAnsi="Times New Roman"/>
        </w:rPr>
        <w:t xml:space="preserve">, </w:t>
      </w:r>
    </w:p>
    <w:p w14:paraId="6A0FF73C" w14:textId="77777777" w:rsidR="009A2508" w:rsidRDefault="009A2508" w:rsidP="009A2508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grupa Ma –  </w:t>
      </w:r>
      <w:proofErr w:type="spellStart"/>
      <w:r>
        <w:rPr>
          <w:rFonts w:ascii="Times New Roman" w:eastAsiaTheme="minorHAnsi" w:hAnsi="Times New Roman"/>
        </w:rPr>
        <w:t>godz</w:t>
      </w:r>
      <w:proofErr w:type="spellEnd"/>
      <w:r>
        <w:rPr>
          <w:rFonts w:ascii="Times New Roman" w:eastAsiaTheme="minorHAnsi" w:hAnsi="Times New Roman"/>
        </w:rPr>
        <w:t>: 8</w:t>
      </w:r>
      <w:r>
        <w:rPr>
          <w:rFonts w:ascii="Times New Roman" w:eastAsiaTheme="minorHAnsi" w:hAnsi="Times New Roman"/>
          <w:vertAlign w:val="superscript"/>
        </w:rPr>
        <w:t>10</w:t>
      </w:r>
      <w:r>
        <w:rPr>
          <w:rFonts w:ascii="Times New Roman" w:eastAsiaTheme="minorHAnsi" w:hAnsi="Times New Roman"/>
        </w:rPr>
        <w:t xml:space="preserve"> – 8</w:t>
      </w:r>
      <w:r>
        <w:rPr>
          <w:rFonts w:ascii="Times New Roman" w:eastAsiaTheme="minorHAnsi" w:hAnsi="Times New Roman"/>
          <w:vertAlign w:val="superscript"/>
        </w:rPr>
        <w:t>15</w:t>
      </w:r>
      <w:r>
        <w:rPr>
          <w:rFonts w:ascii="Times New Roman" w:eastAsiaTheme="minorHAnsi" w:hAnsi="Times New Roman"/>
        </w:rPr>
        <w:t xml:space="preserve">, </w:t>
      </w:r>
    </w:p>
    <w:p w14:paraId="018C9D21" w14:textId="77777777" w:rsidR="009A2508" w:rsidRDefault="009A2508" w:rsidP="009A2508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grupa </w:t>
      </w:r>
      <w:proofErr w:type="spellStart"/>
      <w:r>
        <w:rPr>
          <w:rFonts w:ascii="Times New Roman" w:eastAsiaTheme="minorHAnsi" w:hAnsi="Times New Roman"/>
        </w:rPr>
        <w:t>Mb</w:t>
      </w:r>
      <w:proofErr w:type="spellEnd"/>
      <w:r>
        <w:rPr>
          <w:rFonts w:ascii="Times New Roman" w:eastAsiaTheme="minorHAnsi" w:hAnsi="Times New Roman"/>
        </w:rPr>
        <w:t xml:space="preserve"> – godz:8</w:t>
      </w:r>
      <w:r>
        <w:rPr>
          <w:rFonts w:ascii="Times New Roman" w:eastAsiaTheme="minorHAnsi" w:hAnsi="Times New Roman"/>
          <w:vertAlign w:val="superscript"/>
        </w:rPr>
        <w:t>15</w:t>
      </w:r>
      <w:r>
        <w:rPr>
          <w:rFonts w:ascii="Times New Roman" w:eastAsiaTheme="minorHAnsi" w:hAnsi="Times New Roman"/>
        </w:rPr>
        <w:t xml:space="preserve"> – 8</w:t>
      </w:r>
      <w:r>
        <w:rPr>
          <w:rFonts w:ascii="Times New Roman" w:eastAsiaTheme="minorHAnsi" w:hAnsi="Times New Roman"/>
          <w:vertAlign w:val="superscript"/>
        </w:rPr>
        <w:t>20</w:t>
      </w:r>
      <w:r>
        <w:rPr>
          <w:rFonts w:ascii="Times New Roman" w:eastAsiaTheme="minorHAnsi" w:hAnsi="Times New Roman"/>
        </w:rPr>
        <w:t>.</w:t>
      </w:r>
    </w:p>
    <w:p w14:paraId="0A74B6C9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dojeżdżające do przedszkola autobusem przyprowadza opiekun.</w:t>
      </w:r>
    </w:p>
    <w:p w14:paraId="3A94EE8D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Rodzice nie przebywają na terenie szkoły dłużej niż istnieje potrzeba.</w:t>
      </w:r>
    </w:p>
    <w:p w14:paraId="7E9058AB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Rodzic odbierający dziecko z przedszkola powinien być wyposażony w maseczkę zasłaniającą nos i usta. Przed wejściem do wyznaczonego obszaru, powinien użyć płynu dezynfekującego.</w:t>
      </w:r>
    </w:p>
    <w:p w14:paraId="02A69E8C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Odbieranie dziecka z przedszkola odbywa się w godzinach ustalonych  z nauczycielem. </w:t>
      </w:r>
    </w:p>
    <w:p w14:paraId="4D1D0F3D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W momencie przyjęcia dziecka przez rodzica, dziecko nie powraca już do sali. Jeżeli czegoś zapomniało zabrać, czyni to następnego dnia.</w:t>
      </w:r>
    </w:p>
    <w:p w14:paraId="6EDE81B5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Nauczyciele pilnują, by przed opuszczeniem sali dziecko załatwiło potrzeby fizjologiczne </w:t>
      </w:r>
      <w:r>
        <w:rPr>
          <w:rFonts w:ascii="Times New Roman" w:eastAsiaTheme="minorHAnsi" w:hAnsi="Times New Roman"/>
        </w:rPr>
        <w:br/>
        <w:t>i zabrało swoje rzeczy.</w:t>
      </w:r>
    </w:p>
    <w:p w14:paraId="6922F8D5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Rodzice/opiekunowie zachowują dystans 1,5 metra między personelem oraz innymi dziećmi </w:t>
      </w:r>
      <w:r>
        <w:rPr>
          <w:rFonts w:ascii="Times New Roman" w:eastAsiaTheme="minorHAnsi" w:hAnsi="Times New Roman"/>
        </w:rPr>
        <w:br/>
        <w:t>i innymi rodzicami.</w:t>
      </w:r>
    </w:p>
    <w:p w14:paraId="7DB0FBC9" w14:textId="77777777" w:rsidR="009A2508" w:rsidRDefault="009A2508" w:rsidP="009A2508">
      <w:pPr>
        <w:numPr>
          <w:ilvl w:val="0"/>
          <w:numId w:val="5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Wszelkie informacje na temat dziecka rodzic może uzyskać bezpośrednio od nauczyciela, przez kontakt mailowy lub telefoniczny.</w:t>
      </w:r>
    </w:p>
    <w:p w14:paraId="09B84A41" w14:textId="77777777" w:rsidR="009A2508" w:rsidRDefault="009A2508" w:rsidP="009A2508">
      <w:pPr>
        <w:spacing w:line="256" w:lineRule="auto"/>
        <w:jc w:val="both"/>
        <w:rPr>
          <w:rFonts w:ascii="Times New Roman" w:eastAsiaTheme="minorHAnsi" w:hAnsi="Times New Roman"/>
        </w:rPr>
      </w:pPr>
    </w:p>
    <w:p w14:paraId="2C169FD0" w14:textId="7777777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</w:p>
    <w:p w14:paraId="748AEE43" w14:textId="7777777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</w:p>
    <w:p w14:paraId="7E055961" w14:textId="7AFDC56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lastRenderedPageBreak/>
        <w:t>Procedura postępowania na wypadek podejrzenia zakażenia u dziecka.</w:t>
      </w:r>
    </w:p>
    <w:p w14:paraId="2E42E02A" w14:textId="7777777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</w:p>
    <w:p w14:paraId="569E83E6" w14:textId="77777777" w:rsidR="009A2508" w:rsidRDefault="009A2508" w:rsidP="009A2508">
      <w:pPr>
        <w:numPr>
          <w:ilvl w:val="0"/>
          <w:numId w:val="7"/>
        </w:numPr>
        <w:spacing w:after="120" w:line="256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W przypadku stwierdzenia objawów chorobowych u dziecka (takich jak kaszel, gorączka, duszności, katar), dziecko jest niezwłocznie izolowane od grupy i przeprowadzone do przygotowanego pomieszczenia gdzie pozostaje pod opieką wyznaczonego nauczyciela/pracownika.</w:t>
      </w:r>
    </w:p>
    <w:p w14:paraId="1A36E3D3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W przedszkolu zostało przygotowane pomieszczenie służące do odizolowania dziecka, </w:t>
      </w:r>
      <w:r>
        <w:rPr>
          <w:rFonts w:ascii="Times New Roman" w:eastAsiaTheme="minorHAnsi" w:hAnsi="Times New Roman"/>
        </w:rPr>
        <w:br/>
        <w:t xml:space="preserve">u którego zaobserwowano oznaki chorobowe. Pomieszczenie to jest wyposażone w środki ochrony osobistej oraz środki do dezynfekcji. W pomieszczeniu tym dziecko z  podejrzanymi objawami będzie przebywać w oczekiwaniu na rodziców/opiekunów prawnych którzy po poinformowaniu ich o zaistniałej sytuacji powinni jak najszybciej odebrać dziecko </w:t>
      </w:r>
      <w:r>
        <w:rPr>
          <w:rFonts w:ascii="Times New Roman" w:eastAsiaTheme="minorHAnsi" w:hAnsi="Times New Roman"/>
        </w:rPr>
        <w:br/>
        <w:t>z przedszkola.</w:t>
      </w:r>
    </w:p>
    <w:p w14:paraId="46CEE441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Pracownik pozostający z dzieckiem powinien zachować szczególne środki ostrożności, wzmocnić środki ochrony osobistej (maska, przyłbica, fartuch ochronny), zachować dystans 1,5 metra od dziecka. Po wyjściu z pomieszczenia dokładnie wymyć i zdezynfekować ręce. Maseczkę i rękawiczki zapakować do worka i wyrzucić, fartuch zdezynfekować i zmienić ubranie.</w:t>
      </w:r>
    </w:p>
    <w:p w14:paraId="0A1759D9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Nauczyciel zawiadamia dyrektora o zaistniałej sytuacji.</w:t>
      </w:r>
    </w:p>
    <w:p w14:paraId="3CDE9134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Dyrektor lub pracownik wskazany przez dyrektora bezzwłocznie zawiadamia rodziców </w:t>
      </w:r>
      <w:r>
        <w:rPr>
          <w:rFonts w:ascii="Times New Roman" w:eastAsiaTheme="minorHAnsi" w:hAnsi="Times New Roman"/>
        </w:rPr>
        <w:br/>
        <w:t>o zaistniałej sytuacji i wzywa do niezwłocznego odbioru dziecka z przedszkola.</w:t>
      </w:r>
    </w:p>
    <w:p w14:paraId="41755AA5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W razie złego stanu dziecka, dyrektor zawiadamia lekarza pierwszego kontaktu lub stację </w:t>
      </w:r>
      <w:proofErr w:type="spellStart"/>
      <w:r>
        <w:rPr>
          <w:rFonts w:ascii="Times New Roman" w:eastAsiaTheme="minorHAnsi" w:hAnsi="Times New Roman"/>
        </w:rPr>
        <w:t>sanitarno</w:t>
      </w:r>
      <w:proofErr w:type="spellEnd"/>
      <w:r>
        <w:rPr>
          <w:rFonts w:ascii="Times New Roman" w:eastAsiaTheme="minorHAnsi" w:hAnsi="Times New Roman"/>
        </w:rPr>
        <w:t xml:space="preserve"> – epidemiologiczną i odpowiednie służby, które podejmują dalsze kroki bezpieczeństwa.  </w:t>
      </w:r>
    </w:p>
    <w:p w14:paraId="4E235537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Osoba wskazana przez dyrektora/wicedyrektora, kontaktuje się telefonicznie </w:t>
      </w:r>
      <w:r>
        <w:rPr>
          <w:rFonts w:ascii="Times New Roman" w:eastAsiaTheme="minorHAnsi" w:hAnsi="Times New Roman"/>
        </w:rPr>
        <w:br/>
        <w:t>z rodzicami pozostałych dzieci z grupy i informuje o zaistniałej sytuacji.</w:t>
      </w:r>
    </w:p>
    <w:p w14:paraId="3C8900B0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Opiekun grupy, jeśli to możliwe, przeprowadza dzieci do innej wyznaczonej sali, a sala                            w której przebywało dziecko z objawami chorobowymi jest myta i dezynfekowana (mycie podłogi, mycie i dezynfekcja – stolików, krzeseł, zabawek).</w:t>
      </w:r>
    </w:p>
    <w:p w14:paraId="6EEC3461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Rodzice odbierają dziecko przy głównych drzwiach wejściowych do budynku przedszkola.</w:t>
      </w:r>
    </w:p>
    <w:p w14:paraId="76A26246" w14:textId="77777777" w:rsidR="009A2508" w:rsidRDefault="009A2508" w:rsidP="009A2508">
      <w:pPr>
        <w:numPr>
          <w:ilvl w:val="0"/>
          <w:numId w:val="7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Dyrektor sporządza listę osób przebywających w tym samym czasie w przedszkolu.</w:t>
      </w:r>
    </w:p>
    <w:p w14:paraId="4EA10D24" w14:textId="77777777" w:rsidR="009A2508" w:rsidRDefault="009A2508" w:rsidP="009A2508">
      <w:pPr>
        <w:spacing w:line="256" w:lineRule="auto"/>
        <w:jc w:val="both"/>
        <w:rPr>
          <w:rFonts w:ascii="Times New Roman" w:eastAsiaTheme="minorHAnsi" w:hAnsi="Times New Roman"/>
        </w:rPr>
      </w:pPr>
    </w:p>
    <w:p w14:paraId="138205B5" w14:textId="7777777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Procedura przebywania na placu zabaw.</w:t>
      </w:r>
    </w:p>
    <w:p w14:paraId="7E21AC3E" w14:textId="7777777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</w:p>
    <w:p w14:paraId="6CD9CF44" w14:textId="77777777" w:rsidR="009A2508" w:rsidRDefault="009A2508" w:rsidP="009A2508">
      <w:pPr>
        <w:numPr>
          <w:ilvl w:val="0"/>
          <w:numId w:val="8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Zabawy na dworze będą organizowane w różnych godzinach ze względu na to by nie dochodziło do kontaktu dzieci z różnych grup.</w:t>
      </w:r>
    </w:p>
    <w:p w14:paraId="7AF15092" w14:textId="77777777" w:rsidR="009A2508" w:rsidRDefault="009A2508" w:rsidP="009A2508">
      <w:pPr>
        <w:numPr>
          <w:ilvl w:val="0"/>
          <w:numId w:val="8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Każdorazowo przed wyjściem na plac zabaw, nauczyciel przypomina dzieciom umowy dotyczące bezpiecznego przebywania na świeżym powietrzu oraz zwraca uwagę na obowiązujące w przedszkolu regulaminy korzystania z placu zabaw.</w:t>
      </w:r>
    </w:p>
    <w:p w14:paraId="16ACEE66" w14:textId="77777777" w:rsidR="009A2508" w:rsidRDefault="009A2508" w:rsidP="009A2508">
      <w:pPr>
        <w:numPr>
          <w:ilvl w:val="0"/>
          <w:numId w:val="8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W szatni jednocześnie może przebywać jedna grupa dzieci, które przebierają się </w:t>
      </w:r>
      <w:r>
        <w:rPr>
          <w:rFonts w:ascii="Times New Roman" w:eastAsiaTheme="minorHAnsi" w:hAnsi="Times New Roman"/>
        </w:rPr>
        <w:br/>
        <w:t>w odpowiedniej w odległości od siebie z zachowaniem dystansu społecznego 1,5 metra.</w:t>
      </w:r>
    </w:p>
    <w:p w14:paraId="03426E30" w14:textId="77777777" w:rsidR="009A2508" w:rsidRDefault="009A2508" w:rsidP="009A2508">
      <w:pPr>
        <w:numPr>
          <w:ilvl w:val="0"/>
          <w:numId w:val="8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  plac  zabaw  mogą  być  zabrane tylko te przedmioty które będą łatwe do dezynfekcji ( piłki, skakanki itp.).</w:t>
      </w:r>
    </w:p>
    <w:p w14:paraId="2689E495" w14:textId="77777777" w:rsidR="009A2508" w:rsidRDefault="009A2508" w:rsidP="009A2508">
      <w:pPr>
        <w:numPr>
          <w:ilvl w:val="0"/>
          <w:numId w:val="8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Sprzęty na placu zabaw będzie codziennie czyszczone z użyciem detergentu lub dezynfekowany.</w:t>
      </w:r>
    </w:p>
    <w:p w14:paraId="1312E401" w14:textId="77777777" w:rsidR="009A2508" w:rsidRDefault="009A2508" w:rsidP="009A2508">
      <w:pPr>
        <w:numPr>
          <w:ilvl w:val="0"/>
          <w:numId w:val="8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Sprzęty, których nie można zdezynfekować zostaną zabezpieczone przed używaniem.</w:t>
      </w:r>
    </w:p>
    <w:p w14:paraId="56C1A37F" w14:textId="77777777" w:rsidR="009A2508" w:rsidRDefault="009A2508" w:rsidP="009A2508">
      <w:pPr>
        <w:spacing w:line="256" w:lineRule="auto"/>
        <w:jc w:val="both"/>
        <w:rPr>
          <w:rFonts w:ascii="Times New Roman" w:eastAsiaTheme="minorHAnsi" w:hAnsi="Times New Roman"/>
        </w:rPr>
      </w:pPr>
    </w:p>
    <w:p w14:paraId="5DAA349F" w14:textId="77777777" w:rsidR="009A2508" w:rsidRDefault="009A2508" w:rsidP="009A2508">
      <w:pPr>
        <w:spacing w:line="256" w:lineRule="auto"/>
        <w:ind w:left="1080"/>
        <w:contextualSpacing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Procedura mycia i dezynfekcji rąk.</w:t>
      </w:r>
    </w:p>
    <w:p w14:paraId="65B1B0C5" w14:textId="77777777" w:rsidR="009A2508" w:rsidRDefault="009A2508" w:rsidP="009A2508">
      <w:pPr>
        <w:spacing w:line="256" w:lineRule="auto"/>
        <w:ind w:left="1080"/>
        <w:contextualSpacing/>
        <w:jc w:val="center"/>
        <w:rPr>
          <w:rFonts w:ascii="Times New Roman" w:eastAsiaTheme="minorHAnsi" w:hAnsi="Times New Roman"/>
          <w:b/>
          <w:bCs/>
        </w:rPr>
      </w:pPr>
    </w:p>
    <w:p w14:paraId="6CD75CD1" w14:textId="77777777" w:rsidR="009A2508" w:rsidRDefault="009A2508" w:rsidP="009A2508">
      <w:pPr>
        <w:numPr>
          <w:ilvl w:val="0"/>
          <w:numId w:val="9"/>
        </w:numPr>
        <w:spacing w:line="256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i rodzice dezynfekują ręce po wejściu do budynku szkoły.</w:t>
      </w:r>
    </w:p>
    <w:p w14:paraId="1D10A34E" w14:textId="77777777" w:rsidR="009A2508" w:rsidRDefault="009A2508" w:rsidP="009A2508">
      <w:pPr>
        <w:numPr>
          <w:ilvl w:val="0"/>
          <w:numId w:val="9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Nauczyciel powinien dopilnować, aby dzieci często i regularnie myły ręce zgodnie z instrukcją zamieszczoną w pomieszczeniach </w:t>
      </w:r>
      <w:proofErr w:type="spellStart"/>
      <w:r>
        <w:rPr>
          <w:rFonts w:ascii="Times New Roman" w:eastAsiaTheme="minorHAnsi" w:hAnsi="Times New Roman"/>
        </w:rPr>
        <w:t>sanitarno</w:t>
      </w:r>
      <w:proofErr w:type="spellEnd"/>
      <w:r>
        <w:rPr>
          <w:rFonts w:ascii="Times New Roman" w:eastAsiaTheme="minorHAnsi" w:hAnsi="Times New Roman"/>
        </w:rPr>
        <w:t xml:space="preserve"> – higienicznych tj. przed i po posiłku, po skorzystaniu z toalety, po powrocie z zajęć na świeżym powietrzu. </w:t>
      </w:r>
    </w:p>
    <w:p w14:paraId="2255B809" w14:textId="77777777" w:rsidR="009A2508" w:rsidRDefault="009A2508" w:rsidP="009A2508">
      <w:pPr>
        <w:numPr>
          <w:ilvl w:val="0"/>
          <w:numId w:val="9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Nauczyciel zorganizuje pokaz właściwego mycia i dezynfekcji rąk, przypomina i daje przykład.</w:t>
      </w:r>
    </w:p>
    <w:p w14:paraId="4D81FCCC" w14:textId="77777777" w:rsidR="009A2508" w:rsidRDefault="009A2508" w:rsidP="009A2508">
      <w:pPr>
        <w:numPr>
          <w:ilvl w:val="0"/>
          <w:numId w:val="9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W pomieszczeniach </w:t>
      </w:r>
      <w:proofErr w:type="spellStart"/>
      <w:r>
        <w:rPr>
          <w:rFonts w:ascii="Times New Roman" w:eastAsiaTheme="minorHAnsi" w:hAnsi="Times New Roman"/>
        </w:rPr>
        <w:t>sanitarno</w:t>
      </w:r>
      <w:proofErr w:type="spellEnd"/>
      <w:r>
        <w:rPr>
          <w:rFonts w:ascii="Times New Roman" w:eastAsiaTheme="minorHAnsi" w:hAnsi="Times New Roman"/>
        </w:rPr>
        <w:t xml:space="preserve"> – higienicznych wywieszone są plakaty z zasadami prawidłowego mycia rąk, a przy dozownikach z płynem do dezynfekcji rąk – instrukcje dezynfekcji.</w:t>
      </w:r>
    </w:p>
    <w:p w14:paraId="74897C6A" w14:textId="77777777" w:rsidR="009A2508" w:rsidRDefault="009A2508" w:rsidP="009A2508">
      <w:pPr>
        <w:spacing w:line="256" w:lineRule="auto"/>
        <w:jc w:val="both"/>
        <w:rPr>
          <w:rFonts w:ascii="Times New Roman" w:eastAsiaTheme="minorHAnsi" w:hAnsi="Times New Roman"/>
        </w:rPr>
      </w:pPr>
    </w:p>
    <w:p w14:paraId="5976F514" w14:textId="7777777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Procedura organizacji żywienia.</w:t>
      </w:r>
    </w:p>
    <w:p w14:paraId="43A4E2CC" w14:textId="77777777" w:rsidR="009A2508" w:rsidRDefault="009A2508" w:rsidP="009A2508">
      <w:pPr>
        <w:spacing w:after="0" w:line="256" w:lineRule="auto"/>
        <w:jc w:val="center"/>
        <w:rPr>
          <w:rFonts w:ascii="Times New Roman" w:eastAsiaTheme="minorHAnsi" w:hAnsi="Times New Roman"/>
          <w:b/>
          <w:bCs/>
        </w:rPr>
      </w:pPr>
    </w:p>
    <w:p w14:paraId="279D807B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Posiłki przygotowywane są przy zachowaniu wszelkich niezbędnych środków higieny.</w:t>
      </w:r>
    </w:p>
    <w:p w14:paraId="6056B663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Przed przystąpieniem do wydawania posiłków, pracownik szkoły, przechodzi procedurę higienicznego mycia rąk  i dezynfekcji środkiem zgodnie z instrukcją mycia i dezynfekcji rąk. Następnie stosuje środki ochrony osobistej w postaci rękawiczek jednorazowych </w:t>
      </w:r>
      <w:r>
        <w:rPr>
          <w:rFonts w:ascii="Times New Roman" w:eastAsiaTheme="minorHAnsi" w:hAnsi="Times New Roman"/>
        </w:rPr>
        <w:br/>
        <w:t>i maseczki/przyłbicy zgodnie z instrukcją zakładania i zdejmowania maseczki i rękawic jednorazowych.</w:t>
      </w:r>
    </w:p>
    <w:p w14:paraId="799FEDA5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Posiłki odbierane są z kuchni tak aby pracownicy kuchenni nie mieli kontaktu  z wychowawcą, opiekunem i dziećmi .</w:t>
      </w:r>
    </w:p>
    <w:p w14:paraId="076CD28C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Korzystanie z posiłków odbywa się z podziałem na grupy z zachowaniem bezpiecznej odległości.</w:t>
      </w:r>
    </w:p>
    <w:p w14:paraId="74D60538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spożywają posiłki przy stolikach zachowaniem dystansu społecznego nie mniejszego niż 1,5 metra, a po zakończeniu wyznaczony pracownik dezynfekuje powierzchnię stołów oraz krzeseł.</w:t>
      </w:r>
    </w:p>
    <w:p w14:paraId="519336AB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Przy jednym stoliku może spożywać posiłek max. 2 dzieci.</w:t>
      </w:r>
    </w:p>
    <w:p w14:paraId="17A52BBE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siedzą po przeciwnych stronach stołu.</w:t>
      </w:r>
    </w:p>
    <w:p w14:paraId="368BE7E6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Dziecko po odbiorze posiłku siada na wyznaczone miejsce przy stole.</w:t>
      </w:r>
    </w:p>
    <w:p w14:paraId="304C2E29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Po spożyciu posiłku przez dzieci, pracownik obsługi szkoły myje i dezynfekuje stoły i krzesła oraz miejsce wydawania posiłków przed wydaniem kolejnej grupie dzieci.</w:t>
      </w:r>
    </w:p>
    <w:p w14:paraId="759398EF" w14:textId="77777777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Dzieci spożywają posiłki zgodnie z ustalonym harmonogramem wydawania posiłków, pod opieką nauczycieli grupy.</w:t>
      </w:r>
    </w:p>
    <w:p w14:paraId="3A5EF1F3" w14:textId="4DF144F6" w:rsidR="009A2508" w:rsidRDefault="009A2508" w:rsidP="009A2508">
      <w:pPr>
        <w:numPr>
          <w:ilvl w:val="0"/>
          <w:numId w:val="10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Po wykonaniu czynności, pracownik zdejmuje jednorazowe środki ochrony osobistej zgodnie </w:t>
      </w:r>
      <w:r>
        <w:rPr>
          <w:rFonts w:ascii="Times New Roman" w:eastAsiaTheme="minorHAnsi" w:hAnsi="Times New Roman"/>
        </w:rPr>
        <w:br/>
        <w:t xml:space="preserve">z obowiązująca z instrukcją zakładania i zdejmowania maseczki i rękawic jednorazowych </w:t>
      </w:r>
      <w:r>
        <w:rPr>
          <w:rFonts w:ascii="Times New Roman" w:eastAsiaTheme="minorHAnsi" w:hAnsi="Times New Roman"/>
        </w:rPr>
        <w:br/>
        <w:t xml:space="preserve">i przechodzi procedurę higienicznego mycia rąk i dezynfekcji zgodnie z instrukcją mycia </w:t>
      </w:r>
      <w:r>
        <w:rPr>
          <w:rFonts w:ascii="Times New Roman" w:eastAsiaTheme="minorHAnsi" w:hAnsi="Times New Roman"/>
        </w:rPr>
        <w:br/>
        <w:t>i dezynfekcji rąk.</w:t>
      </w:r>
    </w:p>
    <w:p w14:paraId="3BEF7001" w14:textId="6BA899A6" w:rsidR="009A2508" w:rsidRDefault="009A2508" w:rsidP="009A2508">
      <w:pPr>
        <w:spacing w:line="256" w:lineRule="auto"/>
        <w:ind w:left="720"/>
        <w:jc w:val="both"/>
        <w:rPr>
          <w:rFonts w:ascii="Times New Roman" w:eastAsiaTheme="minorHAnsi" w:hAnsi="Times New Roman"/>
        </w:rPr>
      </w:pPr>
    </w:p>
    <w:p w14:paraId="395EC8B0" w14:textId="54C3D0C9" w:rsidR="009A2508" w:rsidRPr="009A2508" w:rsidRDefault="009A2508" w:rsidP="009A2508">
      <w:pPr>
        <w:jc w:val="center"/>
        <w:rPr>
          <w:rFonts w:ascii="Times New Roman" w:hAnsi="Times New Roman"/>
          <w:b/>
        </w:rPr>
      </w:pPr>
      <w:r w:rsidRPr="009A2508">
        <w:rPr>
          <w:rFonts w:ascii="Times New Roman" w:hAnsi="Times New Roman"/>
          <w:b/>
        </w:rPr>
        <w:t xml:space="preserve">Zasady i harmonogram wydawania posiłków grup </w:t>
      </w:r>
      <w:proofErr w:type="spellStart"/>
      <w:r w:rsidRPr="009A2508">
        <w:rPr>
          <w:rFonts w:ascii="Times New Roman" w:hAnsi="Times New Roman"/>
          <w:b/>
        </w:rPr>
        <w:t>przedszkolnyc</w:t>
      </w:r>
      <w:proofErr w:type="spellEnd"/>
      <w:r>
        <w:rPr>
          <w:rFonts w:ascii="Times New Roman" w:hAnsi="Times New Roman"/>
          <w:b/>
        </w:rPr>
        <w:t>.</w:t>
      </w:r>
    </w:p>
    <w:p w14:paraId="0445DF75" w14:textId="77777777" w:rsidR="009A2508" w:rsidRPr="009A2508" w:rsidRDefault="009A2508" w:rsidP="009A2508">
      <w:pPr>
        <w:numPr>
          <w:ilvl w:val="0"/>
          <w:numId w:val="29"/>
        </w:numPr>
        <w:spacing w:line="259" w:lineRule="auto"/>
        <w:contextualSpacing/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 xml:space="preserve">Nauczyciel przedszkola przed posiłkiem myje z dziećmi ręce w łazience przy użyciu mydła zgodnie z instrukcją mycia rąk. </w:t>
      </w:r>
    </w:p>
    <w:p w14:paraId="079A44FA" w14:textId="77777777" w:rsidR="009A2508" w:rsidRPr="009A2508" w:rsidRDefault="009A2508" w:rsidP="009A2508">
      <w:pPr>
        <w:numPr>
          <w:ilvl w:val="0"/>
          <w:numId w:val="29"/>
        </w:numPr>
        <w:spacing w:line="259" w:lineRule="auto"/>
        <w:contextualSpacing/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>Przed wejściem do stołówki znajduje się płyn do dezynfekcji rąk na bazie alkoholu (min. 60%).Uczniowie korzystający z posiłków( z wyjątkiem dzieci z przedszkola) przed przyjściem do stołówki szkolnej myją i dezynfekują ręce środkiem.</w:t>
      </w:r>
    </w:p>
    <w:p w14:paraId="4454EA82" w14:textId="77777777" w:rsidR="009A2508" w:rsidRPr="009A2508" w:rsidRDefault="009A2508" w:rsidP="009A2508">
      <w:pPr>
        <w:numPr>
          <w:ilvl w:val="0"/>
          <w:numId w:val="29"/>
        </w:numPr>
        <w:spacing w:line="259" w:lineRule="auto"/>
        <w:contextualSpacing/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 xml:space="preserve">Śniadanie przygotowane dziecku w domu przez rodziców będzie spożywane wyłącznie </w:t>
      </w:r>
      <w:r w:rsidRPr="009A2508">
        <w:rPr>
          <w:rFonts w:ascii="Times New Roman" w:hAnsi="Times New Roman"/>
        </w:rPr>
        <w:br/>
        <w:t xml:space="preserve">w stołówce szkolnej pod opieką nauczyciela grupy. Dziecko przynosi je do szkoły </w:t>
      </w:r>
      <w:r w:rsidRPr="009A2508">
        <w:rPr>
          <w:rFonts w:ascii="Times New Roman" w:hAnsi="Times New Roman"/>
        </w:rPr>
        <w:br/>
        <w:t xml:space="preserve">w jednorazowym opakowaniu. </w:t>
      </w:r>
    </w:p>
    <w:p w14:paraId="08B56634" w14:textId="77777777" w:rsidR="009A2508" w:rsidRPr="009A2508" w:rsidRDefault="009A2508" w:rsidP="009A2508">
      <w:pPr>
        <w:numPr>
          <w:ilvl w:val="0"/>
          <w:numId w:val="29"/>
        </w:numPr>
        <w:spacing w:line="259" w:lineRule="auto"/>
        <w:contextualSpacing/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 xml:space="preserve">Przed rozpoczęciem wydawania i spożywania posiłku w stołówce szkolnej, pracownik kuchni dezynfekuje stoły i krzesła i miejsce wydawania posiłku. </w:t>
      </w:r>
    </w:p>
    <w:p w14:paraId="321E9EBA" w14:textId="77777777" w:rsidR="009A2508" w:rsidRPr="009A2508" w:rsidRDefault="009A2508" w:rsidP="009A2508">
      <w:pPr>
        <w:numPr>
          <w:ilvl w:val="0"/>
          <w:numId w:val="29"/>
        </w:numPr>
        <w:spacing w:line="259" w:lineRule="auto"/>
        <w:contextualSpacing/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>O wyznaczonej dla grupy godzinie, pracownik szkoły wyposażony w środki bezpieczeństwa wydaje uczniom porcje posiłków w miejscu wydawania posiłków albo dzieci siadają pojedynczo do stolików i otrzymują posiłek od pracownika szkoły lub wychowawca oddziału.</w:t>
      </w:r>
    </w:p>
    <w:p w14:paraId="5BBC0422" w14:textId="77777777" w:rsidR="009A2508" w:rsidRPr="009A2508" w:rsidRDefault="009A2508" w:rsidP="009A2508">
      <w:pPr>
        <w:numPr>
          <w:ilvl w:val="0"/>
          <w:numId w:val="29"/>
        </w:numPr>
        <w:spacing w:line="259" w:lineRule="auto"/>
        <w:contextualSpacing/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 xml:space="preserve"> Po wyjściu ze stołówki, nauczyciel prowadzi dzieci do łazienki w celu dokonania przez nie czynności higienicznych zgodnie z instrukcją mycia i dezynfekcji rąk. Po spożytym posiłku dzieci myją ręce i twarz w łazience i wycierają dokładnie w ręczniki jednorazowe. </w:t>
      </w:r>
    </w:p>
    <w:p w14:paraId="56F77FE4" w14:textId="77777777" w:rsidR="009A2508" w:rsidRPr="009A2508" w:rsidRDefault="009A2508" w:rsidP="009A2508">
      <w:pPr>
        <w:numPr>
          <w:ilvl w:val="0"/>
          <w:numId w:val="29"/>
        </w:numPr>
        <w:spacing w:line="259" w:lineRule="auto"/>
        <w:contextualSpacing/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 xml:space="preserve">Pracownik obsługi myje i dezynfekuje miejsca spożywania posiłków przez dzieci zgodnie </w:t>
      </w:r>
      <w:r w:rsidRPr="009A2508">
        <w:rPr>
          <w:rFonts w:ascii="Times New Roman" w:hAnsi="Times New Roman"/>
        </w:rPr>
        <w:br/>
        <w:t xml:space="preserve">z instrukcją w procedurze. </w:t>
      </w:r>
    </w:p>
    <w:p w14:paraId="6FF22B1C" w14:textId="77777777" w:rsidR="009A2508" w:rsidRPr="009A2508" w:rsidRDefault="009A2508" w:rsidP="009A2508">
      <w:pPr>
        <w:jc w:val="both"/>
        <w:rPr>
          <w:rFonts w:ascii="Times New Roman" w:hAnsi="Times New Roman"/>
        </w:rPr>
      </w:pPr>
    </w:p>
    <w:p w14:paraId="386CD6D8" w14:textId="28E83198" w:rsidR="009A2508" w:rsidRPr="009A2508" w:rsidRDefault="009A2508" w:rsidP="009A2508">
      <w:pPr>
        <w:jc w:val="center"/>
        <w:rPr>
          <w:rFonts w:ascii="Times New Roman" w:hAnsi="Times New Roman"/>
          <w:b/>
        </w:rPr>
      </w:pPr>
      <w:r w:rsidRPr="009A2508">
        <w:rPr>
          <w:rFonts w:ascii="Times New Roman" w:hAnsi="Times New Roman"/>
          <w:b/>
        </w:rPr>
        <w:t>Harmonogram spożywania posiłków</w:t>
      </w:r>
    </w:p>
    <w:p w14:paraId="427AF81B" w14:textId="77777777" w:rsidR="009A2508" w:rsidRPr="009A2508" w:rsidRDefault="009A2508" w:rsidP="009A2508">
      <w:pPr>
        <w:jc w:val="both"/>
        <w:rPr>
          <w:rFonts w:ascii="Times New Roman" w:hAnsi="Times New Roman"/>
          <w:b/>
        </w:rPr>
      </w:pPr>
      <w:r w:rsidRPr="009A2508">
        <w:rPr>
          <w:rFonts w:ascii="Times New Roman" w:hAnsi="Times New Roman"/>
          <w:b/>
        </w:rPr>
        <w:t xml:space="preserve">Śniadanie </w:t>
      </w:r>
    </w:p>
    <w:p w14:paraId="028D0345" w14:textId="77777777" w:rsidR="009A2508" w:rsidRPr="009A2508" w:rsidRDefault="009A2508" w:rsidP="009A2508">
      <w:pPr>
        <w:jc w:val="both"/>
        <w:rPr>
          <w:rFonts w:ascii="Times New Roman" w:hAnsi="Times New Roman"/>
          <w:b/>
          <w:u w:val="single"/>
        </w:rPr>
      </w:pPr>
      <w:r w:rsidRPr="009A2508">
        <w:rPr>
          <w:rFonts w:ascii="Times New Roman" w:hAnsi="Times New Roman"/>
          <w:b/>
          <w:u w:val="single"/>
        </w:rPr>
        <w:t>Grupa -przedszkolne</w:t>
      </w:r>
    </w:p>
    <w:p w14:paraId="76C33146" w14:textId="77777777" w:rsidR="009A2508" w:rsidRPr="009A2508" w:rsidRDefault="009A2508" w:rsidP="009A2508">
      <w:pPr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>godz.8.50-,,Oa"i,,Starszaki"</w:t>
      </w:r>
    </w:p>
    <w:p w14:paraId="39464803" w14:textId="77777777" w:rsidR="009A2508" w:rsidRPr="009A2508" w:rsidRDefault="009A2508" w:rsidP="009A2508">
      <w:pPr>
        <w:jc w:val="both"/>
        <w:rPr>
          <w:rFonts w:ascii="Times New Roman" w:hAnsi="Times New Roman"/>
        </w:rPr>
      </w:pPr>
      <w:r w:rsidRPr="009A2508">
        <w:rPr>
          <w:rFonts w:ascii="Times New Roman" w:hAnsi="Times New Roman"/>
        </w:rPr>
        <w:t>godz.9.10-,,Ob"i,,Maluchy"</w:t>
      </w:r>
    </w:p>
    <w:p w14:paraId="419E078A" w14:textId="772D88DB" w:rsidR="009A2508" w:rsidRPr="009A2508" w:rsidRDefault="009A2508" w:rsidP="009A2508">
      <w:pPr>
        <w:rPr>
          <w:rFonts w:ascii="Times New Roman" w:hAnsi="Times New Roman"/>
          <w:b/>
        </w:rPr>
      </w:pPr>
      <w:r w:rsidRPr="009A2508">
        <w:rPr>
          <w:rFonts w:ascii="Times New Roman" w:hAnsi="Times New Roman"/>
          <w:b/>
        </w:rPr>
        <w:t xml:space="preserve">Obiad </w:t>
      </w:r>
    </w:p>
    <w:p w14:paraId="6693FEBD" w14:textId="77777777" w:rsidR="009A2508" w:rsidRPr="009A2508" w:rsidRDefault="009A2508" w:rsidP="009A2508">
      <w:pPr>
        <w:rPr>
          <w:rFonts w:ascii="Times New Roman" w:hAnsi="Times New Roman"/>
          <w:u w:val="single"/>
        </w:rPr>
      </w:pPr>
      <w:r w:rsidRPr="009A2508">
        <w:rPr>
          <w:rFonts w:ascii="Times New Roman" w:hAnsi="Times New Roman"/>
          <w:u w:val="single"/>
        </w:rPr>
        <w:t>Grupa II -,,O" i przedszkole</w:t>
      </w:r>
    </w:p>
    <w:p w14:paraId="56A08F0C" w14:textId="77777777" w:rsidR="009A2508" w:rsidRPr="009A2508" w:rsidRDefault="009A2508" w:rsidP="009A2508">
      <w:pPr>
        <w:rPr>
          <w:rFonts w:ascii="Times New Roman" w:hAnsi="Times New Roman"/>
        </w:rPr>
      </w:pPr>
      <w:r w:rsidRPr="009A2508">
        <w:rPr>
          <w:rFonts w:ascii="Times New Roman" w:hAnsi="Times New Roman"/>
        </w:rPr>
        <w:t>godz.11.45-,,Oa"i,,Starszaki"</w:t>
      </w:r>
    </w:p>
    <w:p w14:paraId="689C98E6" w14:textId="77777777" w:rsidR="009A2508" w:rsidRPr="009A2508" w:rsidRDefault="009A2508" w:rsidP="009A2508">
      <w:pPr>
        <w:rPr>
          <w:rFonts w:ascii="Times New Roman" w:hAnsi="Times New Roman"/>
        </w:rPr>
      </w:pPr>
      <w:r w:rsidRPr="009A2508">
        <w:rPr>
          <w:rFonts w:ascii="Times New Roman" w:hAnsi="Times New Roman"/>
        </w:rPr>
        <w:t>godz.12.05-,,Maluchy" i ,,Ob"</w:t>
      </w:r>
    </w:p>
    <w:p w14:paraId="6774CB1F" w14:textId="77777777" w:rsidR="009A2508" w:rsidRDefault="009A2508" w:rsidP="009A2508">
      <w:pPr>
        <w:spacing w:line="256" w:lineRule="auto"/>
        <w:rPr>
          <w:rFonts w:ascii="Times New Roman" w:eastAsiaTheme="minorHAnsi" w:hAnsi="Times New Roman"/>
          <w:b/>
          <w:bCs/>
        </w:rPr>
      </w:pPr>
      <w:bookmarkStart w:id="0" w:name="_GoBack"/>
      <w:bookmarkEnd w:id="0"/>
    </w:p>
    <w:p w14:paraId="06A147EC" w14:textId="77777777" w:rsidR="009A2508" w:rsidRDefault="009A2508" w:rsidP="009A2508">
      <w:pPr>
        <w:spacing w:after="0" w:line="256" w:lineRule="auto"/>
        <w:ind w:left="36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Procedura mierzenia temperatury.</w:t>
      </w:r>
    </w:p>
    <w:p w14:paraId="7450CC2C" w14:textId="77777777" w:rsidR="009A2508" w:rsidRDefault="009A2508" w:rsidP="009A2508">
      <w:pPr>
        <w:spacing w:after="0" w:line="256" w:lineRule="auto"/>
        <w:ind w:left="360"/>
        <w:jc w:val="center"/>
        <w:rPr>
          <w:rFonts w:ascii="Times New Roman" w:eastAsiaTheme="minorHAnsi" w:hAnsi="Times New Roman"/>
          <w:b/>
          <w:bCs/>
        </w:rPr>
      </w:pPr>
    </w:p>
    <w:p w14:paraId="5AB5B0F7" w14:textId="77777777" w:rsidR="009A2508" w:rsidRDefault="009A2508" w:rsidP="009A2508">
      <w:pPr>
        <w:numPr>
          <w:ilvl w:val="0"/>
          <w:numId w:val="11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Należy uzyskać zgodę rodziców/ opiekunów prawnych na pomiar temperatury ciała dziecka jeśli zaistnieje taka konieczność, w przypadku wystąpienia niepokojących objawów chorobowych.</w:t>
      </w:r>
    </w:p>
    <w:p w14:paraId="0752CCAD" w14:textId="77777777" w:rsidR="009A2508" w:rsidRDefault="009A2508" w:rsidP="009A2508">
      <w:pPr>
        <w:numPr>
          <w:ilvl w:val="0"/>
          <w:numId w:val="11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W przypadku złego samopoczucia dziecka wyznaczony pracownik zabezpieczony                          w środki ochrony osobistej, dokonuje u niego pomiaru temperatury w wyznaczonym pomieszczeniu zdezynfekowanym termometrem.</w:t>
      </w:r>
    </w:p>
    <w:p w14:paraId="0E82AD44" w14:textId="77777777" w:rsidR="009A2508" w:rsidRDefault="009A2508" w:rsidP="009A2508">
      <w:pPr>
        <w:numPr>
          <w:ilvl w:val="0"/>
          <w:numId w:val="11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Pomiaru temperatury dokonuje się przy użyciu termometru bezdotykowego z zachowaniem środków bezpieczeństwa.</w:t>
      </w:r>
    </w:p>
    <w:p w14:paraId="463DC7D2" w14:textId="77777777" w:rsidR="009A2508" w:rsidRDefault="009A2508" w:rsidP="009A2508">
      <w:pPr>
        <w:numPr>
          <w:ilvl w:val="0"/>
          <w:numId w:val="11"/>
        </w:numPr>
        <w:spacing w:line="256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Jeśli temperatura ciała u dziecka przekroczy 37,5</w:t>
      </w:r>
      <w:r>
        <w:rPr>
          <w:rFonts w:ascii="Times New Roman" w:eastAsiaTheme="minorHAnsi" w:hAnsi="Times New Roman"/>
          <w:vertAlign w:val="superscript"/>
        </w:rPr>
        <w:t>0</w:t>
      </w:r>
      <w:r>
        <w:rPr>
          <w:rFonts w:ascii="Times New Roman" w:eastAsiaTheme="minorHAnsi" w:hAnsi="Times New Roman"/>
        </w:rPr>
        <w:t xml:space="preserve">C zostaje ono odizolowane w izolatorium oraz powiadomiony zostaje rodzic/opiekun prawny, który ma obowiązek odebrania dziecka </w:t>
      </w:r>
      <w:r>
        <w:rPr>
          <w:rFonts w:ascii="Times New Roman" w:eastAsiaTheme="minorHAnsi" w:hAnsi="Times New Roman"/>
        </w:rPr>
        <w:br/>
        <w:t>z przedszkola.</w:t>
      </w:r>
    </w:p>
    <w:p w14:paraId="4B278D05" w14:textId="77777777" w:rsidR="009A2508" w:rsidRDefault="009A2508" w:rsidP="009A2508">
      <w:pPr>
        <w:shd w:val="clear" w:color="auto" w:fill="FFFFFF"/>
        <w:spacing w:after="0"/>
        <w:ind w:left="720"/>
        <w:rPr>
          <w:rFonts w:ascii="Times New Roman" w:hAnsi="Times New Roman"/>
          <w:bCs/>
          <w:i/>
          <w:iCs/>
        </w:rPr>
      </w:pPr>
    </w:p>
    <w:p w14:paraId="69778CEF" w14:textId="77777777" w:rsidR="009A2508" w:rsidRDefault="009A2508" w:rsidP="009A25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zgody na pomiar temperatury:</w:t>
      </w:r>
    </w:p>
    <w:p w14:paraId="2A668D8F" w14:textId="77777777" w:rsidR="009A2508" w:rsidRDefault="009A2508" w:rsidP="009A2508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Grabowiec, data ……………………</w:t>
      </w:r>
    </w:p>
    <w:p w14:paraId="3B516D88" w14:textId="77777777" w:rsidR="009A2508" w:rsidRDefault="009A2508" w:rsidP="009A2508">
      <w:pPr>
        <w:jc w:val="center"/>
        <w:rPr>
          <w:rFonts w:ascii="Times New Roman" w:hAnsi="Times New Roman"/>
          <w:b/>
        </w:rPr>
      </w:pPr>
    </w:p>
    <w:p w14:paraId="3DE3D84B" w14:textId="77777777" w:rsidR="009A2508" w:rsidRDefault="009A2508" w:rsidP="009A25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ZGODA NA POMIAR TEMPERATURY CIAŁA DZIECKA</w:t>
      </w:r>
    </w:p>
    <w:p w14:paraId="68ED7F93" w14:textId="77777777" w:rsidR="009A2508" w:rsidRDefault="009A2508" w:rsidP="009A25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zgodę* na badanie temperatury ciała mojego dziecka …………………………………………………………………………..termometrem bezdotykowym w sytuacji kiedy pojawią się u niego jakiekolwiek objawy chorobowe,.</w:t>
      </w:r>
    </w:p>
    <w:p w14:paraId="7A440B6E" w14:textId="77777777" w:rsidR="009A2508" w:rsidRDefault="009A2508" w:rsidP="009A25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Powyższa zgoda ma na celu realizację przez placówkę działań prewencyjnych i zapobiegawczych, związanych z ogłoszonym stanem epidemii.</w:t>
      </w:r>
    </w:p>
    <w:p w14:paraId="1F7783C8" w14:textId="77777777" w:rsidR="009A2508" w:rsidRDefault="009A2508" w:rsidP="009A2508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16"/>
        </w:rPr>
        <w:t xml:space="preserve">na czas trwania stanu epidemii lub stanu zagrożenia epidemicznego w związku z zagrożeniem zakażenia wirusem SARS-CoV-2  </w:t>
      </w:r>
      <w:r>
        <w:rPr>
          <w:rFonts w:ascii="Times New Roman" w:hAnsi="Times New Roman"/>
        </w:rPr>
        <w:tab/>
      </w:r>
    </w:p>
    <w:p w14:paraId="47075D35" w14:textId="77777777" w:rsidR="009A2508" w:rsidRDefault="009A2508" w:rsidP="009A25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</w:rPr>
        <w:t xml:space="preserve">podpis rodzica/opiekuna prawnego </w:t>
      </w:r>
    </w:p>
    <w:p w14:paraId="4759C877" w14:textId="77777777" w:rsidR="009A2508" w:rsidRDefault="009A2508" w:rsidP="009A2508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</w:rPr>
      </w:pPr>
    </w:p>
    <w:p w14:paraId="5A6C5A4A" w14:textId="77777777" w:rsidR="009A2508" w:rsidRDefault="009A2508" w:rsidP="009A2508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</w:rPr>
      </w:pPr>
    </w:p>
    <w:p w14:paraId="09D0B9A7" w14:textId="77777777" w:rsidR="009A2508" w:rsidRDefault="009A2508" w:rsidP="009A2508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</w:rPr>
      </w:pPr>
    </w:p>
    <w:p w14:paraId="276EFD4F" w14:textId="77777777" w:rsidR="009A2508" w:rsidRDefault="009A2508" w:rsidP="009A2508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</w:rPr>
      </w:pPr>
    </w:p>
    <w:p w14:paraId="67F877AB" w14:textId="77777777" w:rsidR="009A2508" w:rsidRDefault="009A2508" w:rsidP="009A2508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</w:rPr>
      </w:pPr>
    </w:p>
    <w:p w14:paraId="4213CF43" w14:textId="77777777" w:rsidR="009A2508" w:rsidRDefault="009A2508" w:rsidP="009A2508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</w:rPr>
      </w:pPr>
    </w:p>
    <w:p w14:paraId="0D0305A6" w14:textId="77777777" w:rsidR="009A2508" w:rsidRDefault="009A2508" w:rsidP="009A2508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</w:rPr>
      </w:pPr>
    </w:p>
    <w:p w14:paraId="47FC6FA5" w14:textId="008F9406" w:rsidR="009A2508" w:rsidRDefault="009A2508" w:rsidP="009A2508">
      <w:pPr>
        <w:shd w:val="clear" w:color="auto" w:fill="FFFFFF"/>
        <w:spacing w:after="0"/>
        <w:rPr>
          <w:rFonts w:ascii="Times New Roman" w:hAnsi="Times New Roman"/>
          <w:b/>
        </w:rPr>
      </w:pPr>
    </w:p>
    <w:p w14:paraId="1F2E4E86" w14:textId="4E8721D4" w:rsidR="009A2508" w:rsidRDefault="009A2508" w:rsidP="009A2508">
      <w:pPr>
        <w:shd w:val="clear" w:color="auto" w:fill="FFFFFF"/>
        <w:spacing w:after="0"/>
        <w:rPr>
          <w:rFonts w:ascii="Times New Roman" w:hAnsi="Times New Roman"/>
          <w:b/>
        </w:rPr>
      </w:pPr>
    </w:p>
    <w:p w14:paraId="31299B5E" w14:textId="243A431C" w:rsidR="009A2508" w:rsidRDefault="009A2508" w:rsidP="009A2508">
      <w:pPr>
        <w:shd w:val="clear" w:color="auto" w:fill="FFFFFF"/>
        <w:spacing w:after="0"/>
        <w:rPr>
          <w:rFonts w:ascii="Times New Roman" w:hAnsi="Times New Roman"/>
          <w:b/>
        </w:rPr>
      </w:pPr>
    </w:p>
    <w:p w14:paraId="6A2D5A78" w14:textId="68F48A81" w:rsidR="009A2508" w:rsidRDefault="009A2508" w:rsidP="009A2508">
      <w:pPr>
        <w:shd w:val="clear" w:color="auto" w:fill="FFFFFF"/>
        <w:spacing w:after="0"/>
        <w:rPr>
          <w:rFonts w:ascii="Times New Roman" w:hAnsi="Times New Roman"/>
          <w:b/>
        </w:rPr>
      </w:pPr>
    </w:p>
    <w:p w14:paraId="087259B3" w14:textId="25E7CB8C" w:rsidR="009A2508" w:rsidRDefault="009A2508" w:rsidP="009A2508">
      <w:pPr>
        <w:shd w:val="clear" w:color="auto" w:fill="FFFFFF"/>
        <w:spacing w:after="0"/>
        <w:rPr>
          <w:rFonts w:ascii="Times New Roman" w:hAnsi="Times New Roman"/>
          <w:b/>
        </w:rPr>
      </w:pPr>
    </w:p>
    <w:p w14:paraId="431C5F27" w14:textId="77777777" w:rsidR="00ED4F79" w:rsidRDefault="00ED4F79"/>
    <w:sectPr w:rsidR="00ED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DD7"/>
    <w:multiLevelType w:val="hybridMultilevel"/>
    <w:tmpl w:val="E0EEC878"/>
    <w:lvl w:ilvl="0" w:tplc="55D061D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3AB"/>
    <w:multiLevelType w:val="hybridMultilevel"/>
    <w:tmpl w:val="11AEB232"/>
    <w:lvl w:ilvl="0" w:tplc="5F6E61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1EAF"/>
    <w:multiLevelType w:val="hybridMultilevel"/>
    <w:tmpl w:val="B4FCB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831D0"/>
    <w:multiLevelType w:val="hybridMultilevel"/>
    <w:tmpl w:val="EE1C5C08"/>
    <w:lvl w:ilvl="0" w:tplc="370C37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C5D"/>
    <w:multiLevelType w:val="hybridMultilevel"/>
    <w:tmpl w:val="571C3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292"/>
    <w:multiLevelType w:val="multilevel"/>
    <w:tmpl w:val="50C60E5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E420BD2"/>
    <w:multiLevelType w:val="hybridMultilevel"/>
    <w:tmpl w:val="6ADE2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A1B17"/>
    <w:multiLevelType w:val="hybridMultilevel"/>
    <w:tmpl w:val="5F801820"/>
    <w:lvl w:ilvl="0" w:tplc="FCF87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75CF"/>
    <w:multiLevelType w:val="hybridMultilevel"/>
    <w:tmpl w:val="DD383F64"/>
    <w:lvl w:ilvl="0" w:tplc="5FB28890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41AA6"/>
    <w:multiLevelType w:val="hybridMultilevel"/>
    <w:tmpl w:val="2E32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A32EB"/>
    <w:multiLevelType w:val="hybridMultilevel"/>
    <w:tmpl w:val="FA88BCCC"/>
    <w:lvl w:ilvl="0" w:tplc="978434F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9B07BA5"/>
    <w:multiLevelType w:val="hybridMultilevel"/>
    <w:tmpl w:val="035C3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A12FD"/>
    <w:multiLevelType w:val="hybridMultilevel"/>
    <w:tmpl w:val="78302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F3C08"/>
    <w:multiLevelType w:val="hybridMultilevel"/>
    <w:tmpl w:val="81A647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30CC0"/>
    <w:multiLevelType w:val="hybridMultilevel"/>
    <w:tmpl w:val="C420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1033C"/>
    <w:multiLevelType w:val="hybridMultilevel"/>
    <w:tmpl w:val="27DED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A78"/>
    <w:multiLevelType w:val="hybridMultilevel"/>
    <w:tmpl w:val="FDD22A7E"/>
    <w:lvl w:ilvl="0" w:tplc="76A65A14">
      <w:start w:val="11"/>
      <w:numFmt w:val="decimal"/>
      <w:lvlText w:val="%1."/>
      <w:lvlJc w:val="left"/>
      <w:pPr>
        <w:ind w:left="360" w:hanging="360"/>
      </w:pPr>
      <w:rPr>
        <w:rFonts w:eastAsiaTheme="minorEastAsi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F33313"/>
    <w:multiLevelType w:val="hybridMultilevel"/>
    <w:tmpl w:val="2838709E"/>
    <w:lvl w:ilvl="0" w:tplc="5F6E61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378C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75012"/>
    <w:multiLevelType w:val="hybridMultilevel"/>
    <w:tmpl w:val="52FE4DDC"/>
    <w:lvl w:ilvl="0" w:tplc="0415000F">
      <w:start w:val="2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61BB9"/>
    <w:multiLevelType w:val="hybridMultilevel"/>
    <w:tmpl w:val="7004C950"/>
    <w:lvl w:ilvl="0" w:tplc="862A9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640A3"/>
    <w:multiLevelType w:val="hybridMultilevel"/>
    <w:tmpl w:val="ED546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F5040"/>
    <w:multiLevelType w:val="hybridMultilevel"/>
    <w:tmpl w:val="C480D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11E5"/>
    <w:multiLevelType w:val="hybridMultilevel"/>
    <w:tmpl w:val="5C7672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3E69DB"/>
    <w:multiLevelType w:val="hybridMultilevel"/>
    <w:tmpl w:val="D51A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66C2D"/>
    <w:multiLevelType w:val="hybridMultilevel"/>
    <w:tmpl w:val="749855A2"/>
    <w:lvl w:ilvl="0" w:tplc="5F6E61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7A3E19"/>
    <w:rsid w:val="009A2508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8BEE"/>
  <w15:chartTrackingRefBased/>
  <w15:docId w15:val="{A853EC32-CC66-4550-9627-B86C0D8E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508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2508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508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NormalnyWeb">
    <w:name w:val="Normal (Web)"/>
    <w:basedOn w:val="Normalny"/>
    <w:uiPriority w:val="99"/>
    <w:semiHidden/>
    <w:unhideWhenUsed/>
    <w:rsid w:val="009A2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2508"/>
    <w:pPr>
      <w:ind w:left="720"/>
      <w:contextualSpacing/>
    </w:pPr>
  </w:style>
  <w:style w:type="character" w:customStyle="1" w:styleId="punktyZnak">
    <w:name w:val="punkty Znak"/>
    <w:link w:val="punkty"/>
    <w:uiPriority w:val="99"/>
    <w:locked/>
    <w:rsid w:val="009A2508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uiPriority w:val="99"/>
    <w:qFormat/>
    <w:rsid w:val="009A2508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A2508"/>
    <w:rPr>
      <w:b/>
      <w:bCs/>
    </w:rPr>
  </w:style>
  <w:style w:type="numbering" w:customStyle="1" w:styleId="WWNum2">
    <w:name w:val="WWNum2"/>
    <w:rsid w:val="009A2508"/>
    <w:pPr>
      <w:numPr>
        <w:numId w:val="13"/>
      </w:numPr>
    </w:pPr>
  </w:style>
  <w:style w:type="numbering" w:customStyle="1" w:styleId="WWNum7">
    <w:name w:val="WWNum7"/>
    <w:rsid w:val="009A250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Widyma</dc:creator>
  <cp:keywords/>
  <dc:description/>
  <cp:lastModifiedBy>Elżbieta Widyma</cp:lastModifiedBy>
  <cp:revision>3</cp:revision>
  <dcterms:created xsi:type="dcterms:W3CDTF">2020-09-02T11:46:00Z</dcterms:created>
  <dcterms:modified xsi:type="dcterms:W3CDTF">2020-09-02T11:56:00Z</dcterms:modified>
</cp:coreProperties>
</file>